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CC4EBE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CC4EBE">
        <w:trPr>
          <w:jc w:val="center"/>
        </w:trPr>
        <w:tc>
          <w:tcPr>
            <w:tcW w:w="7790" w:type="dxa"/>
          </w:tcPr>
          <w:p w:rsidR="00642268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2689644" cy="528275"/>
                  <wp:effectExtent l="19050" t="0" r="0" b="0"/>
                  <wp:docPr id="110" name="Picture 73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150" cy="528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5E9F" w:rsidRPr="00BD41F0" w:rsidRDefault="00255E9F" w:rsidP="00945FBB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CC4EBE">
        <w:trPr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40"/>
              </w:rPr>
            </w:pPr>
            <w:r w:rsidRPr="00107145">
              <w:rPr>
                <w:b/>
                <w:sz w:val="32"/>
                <w:szCs w:val="40"/>
              </w:rPr>
              <w:t>Sheikh Fazilatunnesa Mujib University</w:t>
            </w:r>
          </w:p>
        </w:tc>
      </w:tr>
    </w:tbl>
    <w:p w:rsidR="00642268" w:rsidRPr="00BD41F0" w:rsidRDefault="00642268" w:rsidP="00945FBB">
      <w:pPr>
        <w:ind w:left="-540" w:right="-270"/>
        <w:jc w:val="center"/>
        <w:rPr>
          <w:sz w:val="20"/>
          <w:szCs w:val="20"/>
        </w:rPr>
      </w:pPr>
    </w:p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67310F" w:rsidP="00740FA6">
      <w:pPr>
        <w:tabs>
          <w:tab w:val="left" w:pos="540"/>
          <w:tab w:val="left" w:pos="3330"/>
          <w:tab w:val="left" w:pos="3600"/>
          <w:tab w:val="left" w:pos="6420"/>
        </w:tabs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D35B8C">
        <w:rPr>
          <w:b/>
        </w:rPr>
        <w:tab/>
        <w:t>: Private</w:t>
      </w:r>
    </w:p>
    <w:p w:rsidR="00642268" w:rsidRPr="00BD41F0" w:rsidRDefault="00642268" w:rsidP="00740FA6">
      <w:pPr>
        <w:tabs>
          <w:tab w:val="left" w:pos="540"/>
          <w:tab w:val="left" w:pos="3330"/>
          <w:tab w:val="left" w:pos="3600"/>
          <w:tab w:val="left" w:pos="6420"/>
        </w:tabs>
        <w:jc w:val="both"/>
      </w:pPr>
      <w:r w:rsidRPr="00BD41F0">
        <w:tab/>
      </w:r>
    </w:p>
    <w:p w:rsidR="00642268" w:rsidRPr="00BD41F0" w:rsidRDefault="00642268" w:rsidP="00740FA6">
      <w:pPr>
        <w:tabs>
          <w:tab w:val="left" w:pos="540"/>
          <w:tab w:val="left" w:pos="3330"/>
          <w:tab w:val="left" w:pos="36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2015</w:t>
      </w:r>
      <w:r w:rsidRPr="00BD41F0">
        <w:rPr>
          <w:sz w:val="20"/>
          <w:szCs w:val="20"/>
        </w:rPr>
        <w:tab/>
      </w:r>
    </w:p>
    <w:p w:rsidR="00642268" w:rsidRPr="00BD41F0" w:rsidRDefault="00642268" w:rsidP="00740FA6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Nayapara Panch Raster Moor, Jamalpur-2000</w:t>
      </w:r>
      <w:r w:rsidRPr="00BD41F0">
        <w:rPr>
          <w:sz w:val="20"/>
          <w:szCs w:val="20"/>
        </w:rPr>
        <w:tab/>
      </w:r>
    </w:p>
    <w:p w:rsidR="00642268" w:rsidRPr="00BD41F0" w:rsidRDefault="00642268" w:rsidP="00740FA6">
      <w:pPr>
        <w:tabs>
          <w:tab w:val="left" w:pos="540"/>
          <w:tab w:val="left" w:pos="3330"/>
          <w:tab w:val="left" w:pos="360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0981-63604</w:t>
      </w:r>
      <w:r w:rsidRPr="00BD41F0">
        <w:rPr>
          <w:sz w:val="20"/>
          <w:szCs w:val="20"/>
        </w:rPr>
        <w:tab/>
      </w:r>
    </w:p>
    <w:p w:rsidR="00642268" w:rsidRPr="00BD41F0" w:rsidRDefault="00642268" w:rsidP="00740FA6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N/A</w:t>
      </w:r>
    </w:p>
    <w:p w:rsidR="00642268" w:rsidRPr="00BD41F0" w:rsidRDefault="00642268" w:rsidP="00740FA6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sfmuniversitybd@gmail.com</w:t>
      </w:r>
      <w:r w:rsidRPr="00BD41F0">
        <w:rPr>
          <w:sz w:val="20"/>
          <w:szCs w:val="20"/>
        </w:rPr>
        <w:tab/>
      </w:r>
    </w:p>
    <w:p w:rsidR="00642268" w:rsidRPr="00BD41F0" w:rsidRDefault="00642268" w:rsidP="00740FA6">
      <w:pPr>
        <w:tabs>
          <w:tab w:val="left" w:pos="540"/>
          <w:tab w:val="left" w:pos="3330"/>
          <w:tab w:val="left" w:pos="36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www.sfmuniversity.org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643F06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="00643F06">
        <w:rPr>
          <w:b/>
        </w:rPr>
        <w:tab/>
      </w:r>
      <w:r w:rsidRPr="00BD41F0">
        <w:rPr>
          <w:b/>
        </w:rPr>
        <w:t>Background of the Establishment of the University</w:t>
      </w:r>
    </w:p>
    <w:p w:rsidR="00642268" w:rsidRPr="00BD41F0" w:rsidRDefault="00642268" w:rsidP="00945FBB">
      <w:pPr>
        <w:jc w:val="both"/>
        <w:rPr>
          <w:rFonts w:eastAsia="Calibri"/>
          <w:sz w:val="20"/>
          <w:szCs w:val="20"/>
          <w:lang w:bidi="bn-BD"/>
        </w:rPr>
      </w:pPr>
    </w:p>
    <w:p w:rsidR="00642268" w:rsidRPr="00C55EF7" w:rsidRDefault="00642268" w:rsidP="00945FBB">
      <w:pPr>
        <w:jc w:val="both"/>
        <w:rPr>
          <w:b/>
          <w:spacing w:val="-2"/>
          <w:sz w:val="20"/>
          <w:szCs w:val="20"/>
        </w:rPr>
      </w:pPr>
      <w:r w:rsidRPr="00C55EF7">
        <w:rPr>
          <w:rFonts w:eastAsia="Calibri"/>
          <w:spacing w:val="-2"/>
          <w:sz w:val="20"/>
          <w:szCs w:val="20"/>
          <w:lang w:bidi="bn-BD"/>
        </w:rPr>
        <w:t>Jamalpur-Sherpur region is a backward area both economically and educationally. The rate of literacy of Jamalpur is only 31.8%. Due to economic hardship the people of this area cannot send their children for higher education in private u</w:t>
      </w:r>
      <w:r w:rsidR="00F167F3">
        <w:rPr>
          <w:rFonts w:eastAsia="Calibri"/>
          <w:spacing w:val="-2"/>
          <w:sz w:val="20"/>
          <w:szCs w:val="20"/>
          <w:lang w:bidi="bn-BD"/>
        </w:rPr>
        <w:t>niversities in Dhaka because of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 high educational expenses. On the other hand</w:t>
      </w:r>
      <w:r w:rsidR="00F167F3">
        <w:rPr>
          <w:rFonts w:eastAsia="Calibri"/>
          <w:spacing w:val="-2"/>
          <w:sz w:val="20"/>
          <w:szCs w:val="20"/>
          <w:lang w:bidi="bn-BD"/>
        </w:rPr>
        <w:t>,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 the public universitie</w:t>
      </w:r>
      <w:r w:rsidR="00F167F3">
        <w:rPr>
          <w:rFonts w:eastAsia="Calibri"/>
          <w:spacing w:val="-2"/>
          <w:sz w:val="20"/>
          <w:szCs w:val="20"/>
          <w:lang w:bidi="bn-BD"/>
        </w:rPr>
        <w:t>s cannot also absorb all eligible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 students due to limitation of seats. Under the </w:t>
      </w:r>
      <w:r w:rsidR="00D35B8C">
        <w:rPr>
          <w:rFonts w:eastAsia="Calibri"/>
          <w:spacing w:val="-2"/>
          <w:sz w:val="20"/>
          <w:szCs w:val="20"/>
          <w:lang w:bidi="bn-BD"/>
        </w:rPr>
        <w:t>circumsta</w:t>
      </w:r>
      <w:r w:rsidRPr="00C55EF7">
        <w:rPr>
          <w:rFonts w:eastAsia="Calibri"/>
          <w:spacing w:val="-2"/>
          <w:sz w:val="20"/>
          <w:szCs w:val="20"/>
          <w:lang w:bidi="bn-BD"/>
        </w:rPr>
        <w:t>nces</w:t>
      </w:r>
      <w:r w:rsidR="00D35B8C">
        <w:rPr>
          <w:rFonts w:eastAsia="Calibri"/>
          <w:spacing w:val="-2"/>
          <w:sz w:val="20"/>
          <w:szCs w:val="20"/>
          <w:lang w:bidi="bn-BD"/>
        </w:rPr>
        <w:t>,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 Mr. Mirza </w:t>
      </w:r>
      <w:r w:rsidR="00F02287">
        <w:rPr>
          <w:rFonts w:eastAsia="Calibri"/>
          <w:spacing w:val="-2"/>
          <w:sz w:val="20"/>
          <w:szCs w:val="20"/>
          <w:lang w:bidi="bn-BD"/>
        </w:rPr>
        <w:t>Azam MP</w:t>
      </w:r>
      <w:r w:rsidR="00F167F3">
        <w:rPr>
          <w:rFonts w:eastAsia="Calibri"/>
          <w:spacing w:val="-2"/>
          <w:sz w:val="20"/>
          <w:szCs w:val="20"/>
          <w:lang w:bidi="bn-BD"/>
        </w:rPr>
        <w:t>, th</w:t>
      </w:r>
      <w:r w:rsidR="00D35B8C">
        <w:rPr>
          <w:rFonts w:eastAsia="Calibri"/>
          <w:spacing w:val="-2"/>
          <w:sz w:val="20"/>
          <w:szCs w:val="20"/>
          <w:lang w:bidi="bn-BD"/>
        </w:rPr>
        <w:t>e</w:t>
      </w:r>
      <w:r w:rsidR="00F02287">
        <w:rPr>
          <w:rFonts w:eastAsia="Calibri"/>
          <w:spacing w:val="-2"/>
          <w:sz w:val="20"/>
          <w:szCs w:val="20"/>
          <w:lang w:bidi="bn-BD"/>
        </w:rPr>
        <w:t xml:space="preserve"> hon’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ble </w:t>
      </w:r>
      <w:r w:rsidR="00D35B8C">
        <w:rPr>
          <w:rFonts w:eastAsia="Calibri"/>
          <w:spacing w:val="-2"/>
          <w:sz w:val="20"/>
          <w:szCs w:val="20"/>
          <w:lang w:bidi="bn-BD"/>
        </w:rPr>
        <w:t>S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tate </w:t>
      </w:r>
      <w:r w:rsidR="00D35B8C">
        <w:rPr>
          <w:rFonts w:eastAsia="Calibri"/>
          <w:spacing w:val="-2"/>
          <w:sz w:val="20"/>
          <w:szCs w:val="20"/>
          <w:lang w:bidi="bn-BD"/>
        </w:rPr>
        <w:t>M</w:t>
      </w:r>
      <w:r w:rsidRPr="00C55EF7">
        <w:rPr>
          <w:rFonts w:eastAsia="Calibri"/>
          <w:spacing w:val="-2"/>
          <w:sz w:val="20"/>
          <w:szCs w:val="20"/>
          <w:lang w:bidi="bn-BD"/>
        </w:rPr>
        <w:t>inister for Textiles and Jute</w:t>
      </w:r>
      <w:r w:rsidR="00F167F3">
        <w:rPr>
          <w:rFonts w:eastAsia="Calibri"/>
          <w:spacing w:val="-2"/>
          <w:sz w:val="20"/>
          <w:szCs w:val="20"/>
          <w:lang w:bidi="bn-BD"/>
        </w:rPr>
        <w:t xml:space="preserve">,stepped </w:t>
      </w:r>
      <w:r w:rsidRPr="00C55EF7">
        <w:rPr>
          <w:rFonts w:eastAsia="Calibri"/>
          <w:spacing w:val="-2"/>
          <w:sz w:val="20"/>
          <w:szCs w:val="20"/>
          <w:lang w:bidi="bn-BD"/>
        </w:rPr>
        <w:t>forward to establish a private university at Jamalpur zilla sadar to pave the way of university level higher educat</w:t>
      </w:r>
      <w:r w:rsidR="001800CE">
        <w:rPr>
          <w:rFonts w:eastAsia="Calibri"/>
          <w:spacing w:val="-2"/>
          <w:sz w:val="20"/>
          <w:szCs w:val="20"/>
          <w:lang w:bidi="bn-BD"/>
        </w:rPr>
        <w:t>ion at a very low cost so that</w:t>
      </w:r>
      <w:r w:rsidRPr="00C55EF7">
        <w:rPr>
          <w:rFonts w:eastAsia="Calibri"/>
          <w:spacing w:val="-2"/>
          <w:sz w:val="20"/>
          <w:szCs w:val="20"/>
          <w:lang w:bidi="bn-BD"/>
        </w:rPr>
        <w:t>meritorious student</w:t>
      </w:r>
      <w:r w:rsidR="001800CE">
        <w:rPr>
          <w:rFonts w:eastAsia="Calibri"/>
          <w:spacing w:val="-2"/>
          <w:sz w:val="20"/>
          <w:szCs w:val="20"/>
          <w:lang w:bidi="bn-BD"/>
        </w:rPr>
        <w:t>s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 of </w:t>
      </w:r>
      <w:r w:rsidR="001800CE">
        <w:rPr>
          <w:rFonts w:eastAsia="Calibri"/>
          <w:spacing w:val="-2"/>
          <w:sz w:val="20"/>
          <w:szCs w:val="20"/>
          <w:lang w:bidi="bn-BD"/>
        </w:rPr>
        <w:t>poor families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 can avail the university level higher education. Accordingly</w:t>
      </w:r>
      <w:r w:rsidR="001800CE">
        <w:rPr>
          <w:rFonts w:eastAsia="Calibri"/>
          <w:spacing w:val="-2"/>
          <w:sz w:val="20"/>
          <w:szCs w:val="20"/>
          <w:lang w:bidi="bn-BD"/>
        </w:rPr>
        <w:t>,</w:t>
      </w:r>
      <w:r w:rsidRPr="00C55EF7">
        <w:rPr>
          <w:rFonts w:eastAsia="Calibri"/>
          <w:spacing w:val="-2"/>
          <w:sz w:val="20"/>
          <w:szCs w:val="20"/>
          <w:lang w:bidi="bn-BD"/>
        </w:rPr>
        <w:t xml:space="preserve"> under his auspicious patronization Sheikh Fazilatunnesa Mujib University started its academic activities from January 2015.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pacing w:val="-2"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C55EF7" w:rsidRDefault="00642268" w:rsidP="00945FBB">
      <w:pPr>
        <w:tabs>
          <w:tab w:val="left" w:pos="540"/>
        </w:tabs>
        <w:jc w:val="both"/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Private University Act 2010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C55EF7" w:rsidRDefault="00642268" w:rsidP="00945FBB">
      <w:pPr>
        <w:tabs>
          <w:tab w:val="left" w:pos="540"/>
        </w:tabs>
        <w:jc w:val="both"/>
        <w:rPr>
          <w:b/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 xml:space="preserve"> Board of Trustees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</w:pPr>
    </w:p>
    <w:p w:rsidR="00642268" w:rsidRPr="00BD41F0" w:rsidRDefault="00674ECB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 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D35B8C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The </w:t>
      </w:r>
      <w:r w:rsidR="00D35B8C">
        <w:rPr>
          <w:sz w:val="20"/>
          <w:szCs w:val="20"/>
        </w:rPr>
        <w:t>People’s Republic of Bangladesh</w:t>
      </w:r>
    </w:p>
    <w:p w:rsidR="00642268" w:rsidRPr="00BD41F0" w:rsidRDefault="001800CE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  <w:t>: Prof.</w:t>
      </w:r>
      <w:r w:rsidR="00642268" w:rsidRPr="00BD41F0">
        <w:rPr>
          <w:sz w:val="20"/>
          <w:szCs w:val="20"/>
        </w:rPr>
        <w:t>Dr. Md. Abul Bashar</w:t>
      </w:r>
      <w:r w:rsidR="00642268" w:rsidRPr="00BD41F0">
        <w:rPr>
          <w:sz w:val="20"/>
          <w:szCs w:val="20"/>
        </w:rPr>
        <w:tab/>
      </w:r>
    </w:p>
    <w:p w:rsidR="00642268" w:rsidRPr="00BD41F0" w:rsidRDefault="001800CE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Registrar </w:t>
      </w:r>
      <w:r>
        <w:rPr>
          <w:sz w:val="20"/>
          <w:szCs w:val="20"/>
        </w:rPr>
        <w:tab/>
        <w:t>: Prof.</w:t>
      </w:r>
      <w:r w:rsidR="00642268" w:rsidRPr="00BD41F0">
        <w:rPr>
          <w:sz w:val="20"/>
          <w:szCs w:val="20"/>
        </w:rPr>
        <w:t xml:space="preserve"> Md. Masum Alam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="00D35B8C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Ekramul Hasan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>Contro</w:t>
      </w:r>
      <w:r w:rsidR="001800CE">
        <w:rPr>
          <w:sz w:val="20"/>
          <w:szCs w:val="20"/>
        </w:rPr>
        <w:t>ller of Examinations</w:t>
      </w:r>
      <w:r w:rsidR="001800CE">
        <w:rPr>
          <w:sz w:val="20"/>
          <w:szCs w:val="20"/>
        </w:rPr>
        <w:tab/>
        <w:t>: Prof.</w:t>
      </w:r>
      <w:r w:rsidRPr="00BD41F0">
        <w:rPr>
          <w:sz w:val="20"/>
          <w:szCs w:val="20"/>
        </w:rPr>
        <w:t xml:space="preserve"> AKM Jawadul Haq</w:t>
      </w:r>
      <w:r w:rsidRPr="00BD41F0">
        <w:rPr>
          <w:sz w:val="20"/>
          <w:szCs w:val="20"/>
        </w:rPr>
        <w:tab/>
      </w:r>
    </w:p>
    <w:p w:rsidR="009572FE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Teachers-Students Center</w:t>
      </w:r>
      <w:r w:rsidRPr="00BD41F0">
        <w:rPr>
          <w:sz w:val="20"/>
          <w:szCs w:val="20"/>
        </w:rPr>
        <w:tab/>
        <w:t xml:space="preserve">: </w:t>
      </w:r>
      <w:r w:rsidR="00D35B8C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Tareq Hasan</w:t>
      </w:r>
    </w:p>
    <w:p w:rsidR="00642268" w:rsidRPr="00C55EF7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D35B8C" w:rsidRDefault="00642268" w:rsidP="002E5790">
      <w:pPr>
        <w:pStyle w:val="ListParagraph"/>
        <w:numPr>
          <w:ilvl w:val="0"/>
          <w:numId w:val="462"/>
        </w:numPr>
        <w:rPr>
          <w:sz w:val="20"/>
          <w:szCs w:val="20"/>
        </w:rPr>
      </w:pPr>
      <w:r w:rsidRPr="00D35B8C">
        <w:rPr>
          <w:sz w:val="20"/>
          <w:szCs w:val="20"/>
        </w:rPr>
        <w:t>School of Computer</w:t>
      </w:r>
      <w:r w:rsidR="00D35B8C">
        <w:rPr>
          <w:sz w:val="20"/>
          <w:szCs w:val="20"/>
        </w:rPr>
        <w:t xml:space="preserve"> Science and Engineering</w:t>
      </w:r>
    </w:p>
    <w:p w:rsidR="00642268" w:rsidRPr="00D35B8C" w:rsidRDefault="00642268" w:rsidP="002E5790">
      <w:pPr>
        <w:pStyle w:val="ListParagraph"/>
        <w:numPr>
          <w:ilvl w:val="0"/>
          <w:numId w:val="462"/>
        </w:numPr>
        <w:rPr>
          <w:sz w:val="20"/>
          <w:szCs w:val="20"/>
        </w:rPr>
      </w:pPr>
      <w:r w:rsidRPr="00D35B8C">
        <w:rPr>
          <w:sz w:val="20"/>
          <w:szCs w:val="20"/>
        </w:rPr>
        <w:t xml:space="preserve">School of Business Administration </w:t>
      </w:r>
    </w:p>
    <w:p w:rsidR="00642268" w:rsidRPr="00D35B8C" w:rsidRDefault="00642268" w:rsidP="002E5790">
      <w:pPr>
        <w:pStyle w:val="ListParagraph"/>
        <w:numPr>
          <w:ilvl w:val="0"/>
          <w:numId w:val="462"/>
        </w:numPr>
        <w:rPr>
          <w:sz w:val="20"/>
          <w:szCs w:val="20"/>
        </w:rPr>
      </w:pPr>
      <w:r w:rsidRPr="00D35B8C">
        <w:rPr>
          <w:sz w:val="20"/>
          <w:szCs w:val="20"/>
        </w:rPr>
        <w:t>School of Arts</w:t>
      </w:r>
    </w:p>
    <w:p w:rsidR="00642268" w:rsidRPr="00D35B8C" w:rsidRDefault="00642268" w:rsidP="002E5790">
      <w:pPr>
        <w:pStyle w:val="ListParagraph"/>
        <w:numPr>
          <w:ilvl w:val="0"/>
          <w:numId w:val="462"/>
        </w:numPr>
        <w:rPr>
          <w:sz w:val="20"/>
          <w:szCs w:val="20"/>
        </w:rPr>
      </w:pPr>
      <w:r w:rsidRPr="00D35B8C">
        <w:rPr>
          <w:sz w:val="20"/>
          <w:szCs w:val="20"/>
        </w:rPr>
        <w:t>School of Law</w:t>
      </w:r>
    </w:p>
    <w:p w:rsidR="00642268" w:rsidRPr="00D35B8C" w:rsidRDefault="00642268" w:rsidP="002E5790">
      <w:pPr>
        <w:pStyle w:val="ListParagraph"/>
        <w:numPr>
          <w:ilvl w:val="0"/>
          <w:numId w:val="462"/>
        </w:numPr>
        <w:rPr>
          <w:sz w:val="20"/>
          <w:szCs w:val="20"/>
        </w:rPr>
      </w:pPr>
      <w:r w:rsidRPr="00D35B8C">
        <w:rPr>
          <w:sz w:val="20"/>
          <w:szCs w:val="20"/>
        </w:rPr>
        <w:t xml:space="preserve">School of Social Science 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</w:p>
    <w:p w:rsidR="00642268" w:rsidRPr="00BD41F0" w:rsidRDefault="00642268" w:rsidP="00945FBB"/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</w:t>
      </w:r>
      <w:r w:rsidR="00D35B8C">
        <w:rPr>
          <w:sz w:val="20"/>
          <w:szCs w:val="20"/>
        </w:rPr>
        <w:t>Computer Science and Engineering</w:t>
      </w:r>
    </w:p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 Business Administration</w:t>
      </w:r>
    </w:p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 Bangla</w:t>
      </w:r>
    </w:p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 English</w:t>
      </w:r>
    </w:p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ofLaw</w:t>
      </w:r>
    </w:p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 Islamic Studies</w:t>
      </w:r>
    </w:p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ofEconomics </w:t>
      </w:r>
    </w:p>
    <w:p w:rsidR="00642268" w:rsidRPr="00D35B8C" w:rsidRDefault="00EB583B" w:rsidP="002E5790">
      <w:pPr>
        <w:pStyle w:val="ListParagraph"/>
        <w:numPr>
          <w:ilvl w:val="0"/>
          <w:numId w:val="463"/>
        </w:numPr>
        <w:rPr>
          <w:sz w:val="20"/>
          <w:szCs w:val="20"/>
        </w:rPr>
      </w:pPr>
      <w:r w:rsidRPr="00D35B8C">
        <w:rPr>
          <w:sz w:val="20"/>
          <w:szCs w:val="20"/>
        </w:rPr>
        <w:t>Department</w:t>
      </w:r>
      <w:r w:rsidR="00642268" w:rsidRPr="00D35B8C">
        <w:rPr>
          <w:sz w:val="20"/>
          <w:szCs w:val="20"/>
        </w:rPr>
        <w:t xml:space="preserve"> ofLibrary Management and Information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N/A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09790E" w:rsidP="00945FBB">
      <w:pPr>
        <w:tabs>
          <w:tab w:val="left" w:pos="540"/>
        </w:tabs>
        <w:jc w:val="both"/>
        <w:rPr>
          <w:b/>
          <w:sz w:val="20"/>
          <w:szCs w:val="20"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835A3C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D35B8C" w:rsidRDefault="00642268" w:rsidP="002E5790">
      <w:pPr>
        <w:pStyle w:val="ListParagraph"/>
        <w:numPr>
          <w:ilvl w:val="0"/>
          <w:numId w:val="465"/>
        </w:numPr>
        <w:tabs>
          <w:tab w:val="left" w:pos="540"/>
        </w:tabs>
        <w:ind w:left="900"/>
        <w:jc w:val="both"/>
        <w:rPr>
          <w:sz w:val="20"/>
          <w:szCs w:val="20"/>
        </w:rPr>
      </w:pPr>
      <w:r w:rsidRPr="00D35B8C">
        <w:rPr>
          <w:sz w:val="20"/>
          <w:szCs w:val="20"/>
        </w:rPr>
        <w:t xml:space="preserve">English (Hons) </w:t>
      </w:r>
    </w:p>
    <w:p w:rsidR="00642268" w:rsidRPr="00D35B8C" w:rsidRDefault="00642268" w:rsidP="002E5790">
      <w:pPr>
        <w:pStyle w:val="ListParagraph"/>
        <w:numPr>
          <w:ilvl w:val="0"/>
          <w:numId w:val="464"/>
        </w:numPr>
        <w:tabs>
          <w:tab w:val="left" w:pos="540"/>
        </w:tabs>
        <w:ind w:left="900"/>
        <w:jc w:val="both"/>
        <w:rPr>
          <w:sz w:val="20"/>
          <w:szCs w:val="20"/>
        </w:rPr>
      </w:pPr>
      <w:r w:rsidRPr="00D35B8C">
        <w:rPr>
          <w:sz w:val="20"/>
          <w:szCs w:val="20"/>
        </w:rPr>
        <w:t xml:space="preserve">Economics (Hons) </w:t>
      </w:r>
    </w:p>
    <w:p w:rsidR="00642268" w:rsidRPr="00D35B8C" w:rsidRDefault="00D35B8C" w:rsidP="002E5790">
      <w:pPr>
        <w:pStyle w:val="ListParagraph"/>
        <w:numPr>
          <w:ilvl w:val="0"/>
          <w:numId w:val="464"/>
        </w:numPr>
        <w:tabs>
          <w:tab w:val="left" w:pos="54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BF</w:t>
      </w:r>
      <w:r w:rsidR="00642268" w:rsidRPr="00D35B8C">
        <w:rPr>
          <w:sz w:val="20"/>
          <w:szCs w:val="20"/>
        </w:rPr>
        <w:t xml:space="preserve">A (Hons) </w:t>
      </w:r>
    </w:p>
    <w:p w:rsidR="00642268" w:rsidRPr="00D35B8C" w:rsidRDefault="00642268" w:rsidP="002E5790">
      <w:pPr>
        <w:pStyle w:val="ListParagraph"/>
        <w:numPr>
          <w:ilvl w:val="0"/>
          <w:numId w:val="464"/>
        </w:numPr>
        <w:tabs>
          <w:tab w:val="left" w:pos="540"/>
        </w:tabs>
        <w:ind w:left="900"/>
        <w:jc w:val="both"/>
        <w:rPr>
          <w:sz w:val="20"/>
          <w:szCs w:val="20"/>
        </w:rPr>
      </w:pPr>
      <w:r w:rsidRPr="00D35B8C">
        <w:rPr>
          <w:sz w:val="20"/>
          <w:szCs w:val="20"/>
        </w:rPr>
        <w:t xml:space="preserve">LLB (Hons) </w:t>
      </w:r>
    </w:p>
    <w:p w:rsidR="00642268" w:rsidRPr="00D35B8C" w:rsidRDefault="00642268" w:rsidP="002E5790">
      <w:pPr>
        <w:pStyle w:val="ListParagraph"/>
        <w:numPr>
          <w:ilvl w:val="0"/>
          <w:numId w:val="464"/>
        </w:numPr>
        <w:tabs>
          <w:tab w:val="left" w:pos="540"/>
        </w:tabs>
        <w:ind w:left="900"/>
        <w:jc w:val="both"/>
        <w:rPr>
          <w:sz w:val="20"/>
          <w:szCs w:val="20"/>
        </w:rPr>
      </w:pPr>
      <w:r w:rsidRPr="00D35B8C">
        <w:rPr>
          <w:sz w:val="20"/>
          <w:szCs w:val="20"/>
        </w:rPr>
        <w:t xml:space="preserve">CSE (Hons) </w:t>
      </w:r>
    </w:p>
    <w:p w:rsidR="00642268" w:rsidRPr="00D35B8C" w:rsidRDefault="00D35B8C" w:rsidP="002E5790">
      <w:pPr>
        <w:pStyle w:val="ListParagraph"/>
        <w:numPr>
          <w:ilvl w:val="0"/>
          <w:numId w:val="464"/>
        </w:numPr>
        <w:tabs>
          <w:tab w:val="left" w:pos="54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642268" w:rsidRPr="00D35B8C">
        <w:rPr>
          <w:sz w:val="20"/>
          <w:szCs w:val="20"/>
        </w:rPr>
        <w:t>BA (Hons)</w:t>
      </w:r>
    </w:p>
    <w:p w:rsidR="00642268" w:rsidRPr="00D35B8C" w:rsidRDefault="00835A3C" w:rsidP="002E5790">
      <w:pPr>
        <w:pStyle w:val="ListParagraph"/>
        <w:numPr>
          <w:ilvl w:val="0"/>
          <w:numId w:val="464"/>
        </w:numPr>
        <w:tabs>
          <w:tab w:val="left" w:pos="4680"/>
        </w:tabs>
        <w:ind w:left="900"/>
        <w:rPr>
          <w:sz w:val="20"/>
          <w:szCs w:val="20"/>
        </w:rPr>
      </w:pPr>
      <w:r w:rsidRPr="00D35B8C">
        <w:rPr>
          <w:sz w:val="20"/>
          <w:szCs w:val="20"/>
        </w:rPr>
        <w:t>Executive Master of Business Administration</w:t>
      </w:r>
    </w:p>
    <w:p w:rsidR="00642268" w:rsidRPr="00D35B8C" w:rsidRDefault="00642268" w:rsidP="00945FBB">
      <w:pPr>
        <w:pStyle w:val="BodyText"/>
        <w:tabs>
          <w:tab w:val="left" w:pos="360"/>
        </w:tabs>
        <w:spacing w:line="240" w:lineRule="auto"/>
        <w:jc w:val="left"/>
      </w:pPr>
      <w:r w:rsidRPr="00BD41F0">
        <w:tab/>
      </w:r>
      <w:r w:rsidRPr="00BD41F0">
        <w:rPr>
          <w:b/>
        </w:rPr>
        <w:t xml:space="preserve">* Diploma: </w:t>
      </w:r>
      <w:r w:rsidRPr="00D35B8C">
        <w:t xml:space="preserve">Diploma in Library Management and Information Science 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Partially for female students</w:t>
      </w:r>
    </w:p>
    <w:p w:rsidR="00642268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>Major Research Activities</w:t>
      </w:r>
      <w:r w:rsidRPr="00BD41F0">
        <w:rPr>
          <w:b/>
          <w:spacing w:val="-4"/>
          <w:sz w:val="20"/>
          <w:szCs w:val="20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Not yet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lastRenderedPageBreak/>
        <w:t xml:space="preserve">12. </w:t>
      </w:r>
      <w:r w:rsidRPr="00BD41F0">
        <w:rPr>
          <w:b/>
        </w:rPr>
        <w:tab/>
        <w:t>Library 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Available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 Annual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103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16BE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103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61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42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D35B8C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(Male-Female):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16BE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38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Male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16BE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34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Female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 :</w:t>
      </w:r>
      <w:r w:rsidR="00816BE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04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16BE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01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07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14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 xml:space="preserve">Total Number of </w:t>
      </w:r>
      <w:r w:rsidR="009E05E0">
        <w:rPr>
          <w:b/>
        </w:rPr>
        <w:t xml:space="preserve">Graduates </w:t>
      </w:r>
      <w:r w:rsidRPr="00BD41F0">
        <w:rPr>
          <w:b/>
        </w:rPr>
        <w:t xml:space="preserve">in 2015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9E05E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9E05E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>18.</w:t>
      </w:r>
      <w:r w:rsidRPr="00BD41F0">
        <w:rPr>
          <w:b/>
        </w:rPr>
        <w:tab/>
        <w:t>Student Support Services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9E05E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9E05E0">
        <w:rPr>
          <w:sz w:val="20"/>
          <w:szCs w:val="20"/>
        </w:rPr>
        <w:t>Yes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91624E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>
        <w:rPr>
          <w:b/>
        </w:rPr>
        <w:br w:type="column"/>
      </w:r>
      <w:r w:rsidR="00642268" w:rsidRPr="00BD41F0">
        <w:rPr>
          <w:b/>
        </w:rPr>
        <w:lastRenderedPageBreak/>
        <w:t xml:space="preserve">19. </w:t>
      </w:r>
      <w:r w:rsidR="00642268" w:rsidRPr="00BD41F0">
        <w:rPr>
          <w:b/>
        </w:rPr>
        <w:tab/>
        <w:t>Sports Facilities</w:t>
      </w:r>
      <w:r w:rsidR="00642268" w:rsidRPr="00BD41F0">
        <w:rPr>
          <w:b/>
        </w:rPr>
        <w:tab/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Under Process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Ground, Gymnas</w:t>
      </w:r>
      <w:r w:rsidR="009E05E0">
        <w:rPr>
          <w:b/>
          <w:sz w:val="20"/>
          <w:szCs w:val="20"/>
        </w:rPr>
        <w:t>ium, Swimming Pool, Guest House</w:t>
      </w:r>
      <w:r w:rsidRPr="00BD41F0">
        <w:rPr>
          <w:b/>
          <w:sz w:val="20"/>
          <w:szCs w:val="20"/>
        </w:rPr>
        <w:t xml:space="preserve">: </w:t>
      </w:r>
      <w:r w:rsidRPr="009E05E0">
        <w:rPr>
          <w:sz w:val="20"/>
          <w:szCs w:val="20"/>
        </w:rPr>
        <w:t>Under Process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Guest house </w:t>
      </w:r>
      <w:r w:rsidRPr="00BD41F0">
        <w:rPr>
          <w:sz w:val="20"/>
          <w:szCs w:val="20"/>
        </w:rPr>
        <w:tab/>
        <w:t>: Available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C90051">
        <w:rPr>
          <w:b/>
        </w:rPr>
        <w:t>s</w:t>
      </w:r>
      <w:r w:rsidRPr="00BD41F0">
        <w:rPr>
          <w:b/>
        </w:rPr>
        <w:t xml:space="preserve"> and Scholarship</w:t>
      </w:r>
      <w:r w:rsidR="00C90051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</w:pPr>
    </w:p>
    <w:p w:rsidR="00642268" w:rsidRPr="009E05E0" w:rsidRDefault="00642268" w:rsidP="00945FBB">
      <w:pPr>
        <w:tabs>
          <w:tab w:val="left" w:pos="540"/>
        </w:tabs>
        <w:rPr>
          <w:sz w:val="20"/>
        </w:rPr>
      </w:pPr>
      <w:r w:rsidRPr="009E05E0">
        <w:rPr>
          <w:sz w:val="20"/>
        </w:rPr>
        <w:tab/>
        <w:t xml:space="preserve"> 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9E05E0" w:rsidRDefault="00642268" w:rsidP="00945FBB">
      <w:pPr>
        <w:tabs>
          <w:tab w:val="left" w:pos="540"/>
        </w:tabs>
        <w:rPr>
          <w:sz w:val="20"/>
          <w:szCs w:val="20"/>
        </w:rPr>
      </w:pPr>
      <w:r w:rsidRPr="009E05E0">
        <w:rPr>
          <w:sz w:val="20"/>
          <w:szCs w:val="20"/>
        </w:rPr>
        <w:tab/>
      </w:r>
      <w:r w:rsidR="009E05E0">
        <w:rPr>
          <w:sz w:val="20"/>
          <w:szCs w:val="20"/>
        </w:rPr>
        <w:t>Total</w:t>
      </w:r>
      <w:r w:rsidR="0091624E">
        <w:rPr>
          <w:sz w:val="20"/>
          <w:szCs w:val="20"/>
        </w:rPr>
        <w:tab/>
      </w:r>
      <w:r w:rsidR="0091624E">
        <w:rPr>
          <w:sz w:val="20"/>
          <w:szCs w:val="20"/>
        </w:rPr>
        <w:tab/>
      </w:r>
      <w:r w:rsidR="0091624E">
        <w:rPr>
          <w:sz w:val="20"/>
          <w:szCs w:val="20"/>
        </w:rPr>
        <w:tab/>
        <w:t xml:space="preserve">: </w:t>
      </w:r>
      <w:r w:rsidR="009E05E0">
        <w:rPr>
          <w:sz w:val="20"/>
          <w:szCs w:val="20"/>
        </w:rPr>
        <w:t xml:space="preserve">Tk. </w:t>
      </w:r>
      <w:r w:rsidRPr="009E05E0">
        <w:rPr>
          <w:sz w:val="20"/>
          <w:szCs w:val="20"/>
        </w:rPr>
        <w:t>44,03,000.00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91624E">
        <w:rPr>
          <w:sz w:val="20"/>
          <w:szCs w:val="20"/>
        </w:rPr>
        <w:t xml:space="preserve"> </w:t>
      </w:r>
      <w:r w:rsidR="009E05E0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38,82,000.00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91624E">
        <w:rPr>
          <w:sz w:val="20"/>
          <w:szCs w:val="20"/>
        </w:rPr>
        <w:t xml:space="preserve"> </w:t>
      </w:r>
      <w:r w:rsidR="009E05E0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5,21,000.00</w:t>
      </w:r>
    </w:p>
    <w:p w:rsidR="00642268" w:rsidRDefault="00642268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p w:rsidR="00C55EF7" w:rsidRDefault="00C55EF7" w:rsidP="00945FBB">
      <w:pPr>
        <w:rPr>
          <w:b/>
          <w:sz w:val="20"/>
          <w:szCs w:val="20"/>
        </w:rPr>
      </w:pPr>
    </w:p>
    <w:sectPr w:rsidR="00C55EF7" w:rsidSect="0091624E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3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126" w:rsidRDefault="00021126" w:rsidP="00D037C0">
      <w:r>
        <w:separator/>
      </w:r>
    </w:p>
  </w:endnote>
  <w:endnote w:type="continuationSeparator" w:id="1">
    <w:p w:rsidR="00021126" w:rsidRDefault="00021126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AE335E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126" w:rsidRDefault="00021126" w:rsidP="00D037C0">
      <w:r>
        <w:separator/>
      </w:r>
    </w:p>
  </w:footnote>
  <w:footnote w:type="continuationSeparator" w:id="1">
    <w:p w:rsidR="00021126" w:rsidRDefault="00021126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BB4A00" w:rsidRPr="00BB4A00" w:rsidRDefault="00AE335E" w:rsidP="00BB4A00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966011">
          <w:rPr>
            <w:sz w:val="20"/>
            <w:szCs w:val="20"/>
          </w:rPr>
          <w:fldChar w:fldCharType="begin"/>
        </w:r>
        <w:r w:rsidR="00824902" w:rsidRPr="00966011">
          <w:rPr>
            <w:sz w:val="20"/>
            <w:szCs w:val="20"/>
          </w:rPr>
          <w:instrText xml:space="preserve"> PAGE   \* MERGEFORMAT </w:instrText>
        </w:r>
        <w:r w:rsidRPr="00966011">
          <w:rPr>
            <w:sz w:val="20"/>
            <w:szCs w:val="20"/>
          </w:rPr>
          <w:fldChar w:fldCharType="separate"/>
        </w:r>
        <w:r w:rsidR="00643F06">
          <w:rPr>
            <w:noProof/>
            <w:sz w:val="20"/>
            <w:szCs w:val="20"/>
          </w:rPr>
          <w:t>738</w:t>
        </w:r>
        <w:r w:rsidRPr="00966011">
          <w:rPr>
            <w:sz w:val="20"/>
            <w:szCs w:val="20"/>
          </w:rPr>
          <w:fldChar w:fldCharType="end"/>
        </w:r>
        <w:r w:rsidR="00FF65CB" w:rsidRPr="00966011">
          <w:rPr>
            <w:sz w:val="20"/>
            <w:szCs w:val="20"/>
          </w:rPr>
          <w:tab/>
        </w:r>
        <w:r w:rsidR="00BB4A00" w:rsidRPr="00BB4A00">
          <w:rPr>
            <w:sz w:val="20"/>
            <w:szCs w:val="20"/>
          </w:rPr>
          <w:t>Sheikh Fazilatunnesa Mujib University</w:t>
        </w:r>
      </w:p>
      <w:p w:rsidR="00824902" w:rsidRPr="00343492" w:rsidRDefault="00AE335E" w:rsidP="009D5A0D">
        <w:pPr>
          <w:tabs>
            <w:tab w:val="right" w:pos="7560"/>
          </w:tabs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AE335E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AE335E" w:rsidRPr="00231FC4">
          <w:rPr>
            <w:sz w:val="20"/>
            <w:szCs w:val="20"/>
          </w:rPr>
          <w:fldChar w:fldCharType="separate"/>
        </w:r>
        <w:r w:rsidR="00643F06">
          <w:rPr>
            <w:noProof/>
            <w:sz w:val="20"/>
            <w:szCs w:val="20"/>
          </w:rPr>
          <w:t>737</w:t>
        </w:r>
        <w:r w:rsidR="00AE335E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457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112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76F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539A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7766E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32BD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3F06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0548A"/>
    <w:rsid w:val="00810EF3"/>
    <w:rsid w:val="008129BA"/>
    <w:rsid w:val="00816BEB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24E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335E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5014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4A00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4EBE"/>
    <w:rsid w:val="00CC75CB"/>
    <w:rsid w:val="00CD113D"/>
    <w:rsid w:val="00CD5E89"/>
    <w:rsid w:val="00CE1284"/>
    <w:rsid w:val="00CE1404"/>
    <w:rsid w:val="00CE5311"/>
    <w:rsid w:val="00CF1154"/>
    <w:rsid w:val="00CF2A7E"/>
    <w:rsid w:val="00CF68F5"/>
    <w:rsid w:val="00D00B54"/>
    <w:rsid w:val="00D00DA8"/>
    <w:rsid w:val="00D015EE"/>
    <w:rsid w:val="00D02AEB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2609"/>
    <w:rsid w:val="00D35B8C"/>
    <w:rsid w:val="00D36669"/>
    <w:rsid w:val="00D36A2B"/>
    <w:rsid w:val="00D41AC6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38A5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1157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4E74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6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10</cp:revision>
  <cp:lastPrinted>2016-09-03T07:09:00Z</cp:lastPrinted>
  <dcterms:created xsi:type="dcterms:W3CDTF">2016-10-16T06:38:00Z</dcterms:created>
  <dcterms:modified xsi:type="dcterms:W3CDTF">2001-12-31T19:03:00Z</dcterms:modified>
</cp:coreProperties>
</file>